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077E" w:rsidRPr="00CC077E" w:rsidP="00CC077E" w14:paraId="6ED01A4A" w14:textId="61AD16B2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CC077E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CC077E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CC077E">
        <w:rPr>
          <w:rFonts w:ascii="Times New Roman" w:hAnsi="Times New Roman"/>
          <w:b w:val="0"/>
          <w:sz w:val="28"/>
          <w:szCs w:val="28"/>
        </w:rPr>
        <w:t>0</w:t>
      </w:r>
      <w:r w:rsidR="004721EA">
        <w:rPr>
          <w:rFonts w:ascii="Times New Roman" w:hAnsi="Times New Roman"/>
          <w:b w:val="0"/>
          <w:sz w:val="28"/>
          <w:szCs w:val="28"/>
        </w:rPr>
        <w:t>0</w:t>
      </w:r>
      <w:r w:rsidR="00EC179D">
        <w:rPr>
          <w:rFonts w:ascii="Times New Roman" w:hAnsi="Times New Roman"/>
          <w:b w:val="0"/>
          <w:sz w:val="28"/>
          <w:szCs w:val="28"/>
        </w:rPr>
        <w:t>7</w:t>
      </w:r>
      <w:r w:rsidR="00383647">
        <w:rPr>
          <w:rFonts w:ascii="Times New Roman" w:hAnsi="Times New Roman"/>
          <w:b w:val="0"/>
          <w:sz w:val="28"/>
          <w:szCs w:val="28"/>
        </w:rPr>
        <w:t>7</w:t>
      </w:r>
      <w:r w:rsidRPr="00CC077E">
        <w:rPr>
          <w:rFonts w:ascii="Times New Roman" w:hAnsi="Times New Roman"/>
          <w:b w:val="0"/>
          <w:sz w:val="28"/>
          <w:szCs w:val="28"/>
        </w:rPr>
        <w:t>-01-202</w:t>
      </w:r>
      <w:r w:rsidR="002D433E">
        <w:rPr>
          <w:rFonts w:ascii="Times New Roman" w:hAnsi="Times New Roman"/>
          <w:b w:val="0"/>
          <w:sz w:val="28"/>
          <w:szCs w:val="28"/>
        </w:rPr>
        <w:t>4</w:t>
      </w:r>
      <w:r w:rsidRPr="00CC077E">
        <w:rPr>
          <w:rFonts w:ascii="Times New Roman" w:hAnsi="Times New Roman"/>
          <w:b w:val="0"/>
          <w:sz w:val="28"/>
          <w:szCs w:val="28"/>
        </w:rPr>
        <w:t>-</w:t>
      </w:r>
      <w:r w:rsidRPr="004721EA">
        <w:rPr>
          <w:rFonts w:ascii="Times New Roman" w:hAnsi="Times New Roman"/>
          <w:b w:val="0"/>
          <w:sz w:val="28"/>
          <w:szCs w:val="28"/>
        </w:rPr>
        <w:t>00</w:t>
      </w:r>
      <w:r w:rsidR="002D433E">
        <w:rPr>
          <w:rFonts w:ascii="Times New Roman" w:hAnsi="Times New Roman"/>
          <w:b w:val="0"/>
          <w:sz w:val="28"/>
          <w:szCs w:val="28"/>
        </w:rPr>
        <w:t>2</w:t>
      </w:r>
      <w:r w:rsidR="00682B95">
        <w:rPr>
          <w:rFonts w:ascii="Times New Roman" w:hAnsi="Times New Roman"/>
          <w:b w:val="0"/>
          <w:sz w:val="28"/>
          <w:szCs w:val="28"/>
        </w:rPr>
        <w:t>872</w:t>
      </w:r>
      <w:r w:rsidR="00273C0A">
        <w:rPr>
          <w:rFonts w:ascii="Times New Roman" w:hAnsi="Times New Roman"/>
          <w:b w:val="0"/>
          <w:sz w:val="28"/>
          <w:szCs w:val="28"/>
        </w:rPr>
        <w:t>-</w:t>
      </w:r>
      <w:r w:rsidR="00682B95">
        <w:rPr>
          <w:rFonts w:ascii="Times New Roman" w:hAnsi="Times New Roman"/>
          <w:b w:val="0"/>
          <w:sz w:val="28"/>
          <w:szCs w:val="28"/>
        </w:rPr>
        <w:t>04</w:t>
      </w:r>
    </w:p>
    <w:p w:rsidR="00CC077E" w:rsidP="004C39E8" w14:paraId="408D718F" w14:textId="77777777">
      <w:pPr>
        <w:jc w:val="center"/>
        <w:rPr>
          <w:sz w:val="28"/>
          <w:szCs w:val="28"/>
        </w:rPr>
      </w:pPr>
    </w:p>
    <w:p w:rsidR="00576477" w:rsidP="004C39E8" w14:paraId="0D4A4B5A" w14:textId="3DE273B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682B95">
        <w:rPr>
          <w:sz w:val="28"/>
          <w:szCs w:val="28"/>
        </w:rPr>
        <w:t>432</w:t>
      </w:r>
      <w:r>
        <w:rPr>
          <w:sz w:val="28"/>
          <w:szCs w:val="28"/>
        </w:rPr>
        <w:t>-110</w:t>
      </w:r>
      <w:r w:rsidR="00383647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7A3BB7">
        <w:rPr>
          <w:sz w:val="28"/>
          <w:szCs w:val="28"/>
        </w:rPr>
        <w:t>4</w:t>
      </w:r>
    </w:p>
    <w:p w:rsidR="00576477" w:rsidP="004C39E8" w14:paraId="76396B59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A77C31" w14:paraId="13D82341" w14:textId="77777777">
      <w:pPr>
        <w:jc w:val="center"/>
        <w:rPr>
          <w:sz w:val="28"/>
          <w:szCs w:val="28"/>
        </w:rPr>
      </w:pPr>
    </w:p>
    <w:p w:rsidR="00576477" w14:paraId="65CD3A12" w14:textId="332C1333">
      <w:pPr>
        <w:jc w:val="center"/>
        <w:rPr>
          <w:sz w:val="28"/>
          <w:szCs w:val="28"/>
        </w:rPr>
      </w:pPr>
      <w:r>
        <w:rPr>
          <w:sz w:val="28"/>
          <w:szCs w:val="28"/>
        </w:rPr>
        <w:t>29 мая</w:t>
      </w:r>
      <w:r w:rsidR="001D1271">
        <w:rPr>
          <w:sz w:val="28"/>
          <w:szCs w:val="28"/>
        </w:rPr>
        <w:t xml:space="preserve"> </w:t>
      </w:r>
      <w:r w:rsidR="00FE3427">
        <w:rPr>
          <w:sz w:val="28"/>
          <w:szCs w:val="28"/>
        </w:rPr>
        <w:t>20</w:t>
      </w:r>
      <w:r w:rsidR="004B5525">
        <w:rPr>
          <w:sz w:val="28"/>
          <w:szCs w:val="28"/>
        </w:rPr>
        <w:t>2</w:t>
      </w:r>
      <w:r w:rsidR="007A3BB7">
        <w:rPr>
          <w:sz w:val="28"/>
          <w:szCs w:val="28"/>
        </w:rPr>
        <w:t>4</w:t>
      </w:r>
      <w:r w:rsidR="005C1595">
        <w:rPr>
          <w:sz w:val="28"/>
          <w:szCs w:val="28"/>
        </w:rPr>
        <w:t xml:space="preserve"> года</w:t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  <w:t>г. Советский</w:t>
      </w:r>
    </w:p>
    <w:p w:rsidR="00C50FDC" w:rsidP="00E17DAE" w14:paraId="0D39ACFE" w14:textId="77777777">
      <w:pPr>
        <w:ind w:firstLine="708"/>
        <w:jc w:val="both"/>
        <w:rPr>
          <w:sz w:val="28"/>
          <w:szCs w:val="28"/>
        </w:rPr>
      </w:pPr>
    </w:p>
    <w:p w:rsidR="00277464" w:rsidP="00645A6D" w14:paraId="78AE47B0" w14:textId="337EEA5C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Мировой судья судебного участка №3 Советского судебного района Ханты-Мансийского автономного округа – Югры Сапегина М.В.,</w:t>
      </w:r>
      <w:r w:rsidR="00FF438C">
        <w:rPr>
          <w:sz w:val="28"/>
          <w:szCs w:val="28"/>
        </w:rPr>
        <w:t xml:space="preserve"> </w:t>
      </w:r>
    </w:p>
    <w:p w:rsidR="00645A6D" w:rsidRPr="00FC46BB" w:rsidP="00645A6D" w14:paraId="51012CB6" w14:textId="05FE1E49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рассмотрев протокол 86 ХМ </w:t>
      </w:r>
      <w:r w:rsidR="004C5B8D">
        <w:rPr>
          <w:sz w:val="28"/>
          <w:szCs w:val="28"/>
        </w:rPr>
        <w:t xml:space="preserve">№ </w:t>
      </w:r>
      <w:r w:rsidR="00A46150">
        <w:rPr>
          <w:sz w:val="28"/>
          <w:szCs w:val="28"/>
        </w:rPr>
        <w:t>5</w:t>
      </w:r>
      <w:r w:rsidR="002D433E">
        <w:rPr>
          <w:sz w:val="28"/>
          <w:szCs w:val="28"/>
        </w:rPr>
        <w:t>71</w:t>
      </w:r>
      <w:r w:rsidR="00682B95">
        <w:rPr>
          <w:sz w:val="28"/>
          <w:szCs w:val="28"/>
        </w:rPr>
        <w:t>702</w:t>
      </w:r>
      <w:r w:rsidRPr="00FC46BB">
        <w:rPr>
          <w:sz w:val="28"/>
          <w:szCs w:val="28"/>
        </w:rPr>
        <w:t xml:space="preserve"> от </w:t>
      </w:r>
      <w:r w:rsidR="00682B95">
        <w:rPr>
          <w:sz w:val="28"/>
          <w:szCs w:val="28"/>
        </w:rPr>
        <w:t>18 мая</w:t>
      </w:r>
      <w:r w:rsidRPr="00FC46BB">
        <w:rPr>
          <w:sz w:val="28"/>
          <w:szCs w:val="28"/>
        </w:rPr>
        <w:t xml:space="preserve"> 202</w:t>
      </w:r>
      <w:r w:rsidR="002D433E">
        <w:rPr>
          <w:sz w:val="28"/>
          <w:szCs w:val="28"/>
        </w:rPr>
        <w:t>4</w:t>
      </w:r>
      <w:r w:rsidRPr="00FC46BB">
        <w:rPr>
          <w:sz w:val="28"/>
          <w:szCs w:val="28"/>
        </w:rPr>
        <w:t xml:space="preserve"> г. и материалы дела об административном правонарушении в отношении гражданина </w:t>
      </w:r>
    </w:p>
    <w:p w:rsidR="00682B95" w:rsidP="00682B95" w14:paraId="5A39CFD8" w14:textId="08DFB7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Семеновой </w:t>
      </w:r>
      <w:r w:rsidR="000C0FCC">
        <w:rPr>
          <w:sz w:val="28"/>
          <w:szCs w:val="28"/>
        </w:rPr>
        <w:t>НВ</w:t>
      </w:r>
    </w:p>
    <w:p w:rsidR="00645A6D" w:rsidRPr="00FC46BB" w:rsidP="00645A6D" w14:paraId="3C3BAFD8" w14:textId="6E244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  <w:r w:rsidR="000C0FCC">
        <w:rPr>
          <w:sz w:val="28"/>
          <w:szCs w:val="28"/>
        </w:rPr>
        <w:t>*</w:t>
      </w:r>
    </w:p>
    <w:p w:rsidR="00645A6D" w:rsidRPr="00FC46BB" w:rsidP="00645A6D" w14:paraId="58D5C78F" w14:textId="2E813EF6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Место рождения – </w:t>
      </w:r>
      <w:r w:rsidR="000C0FCC">
        <w:rPr>
          <w:sz w:val="28"/>
          <w:szCs w:val="28"/>
        </w:rPr>
        <w:t>*</w:t>
      </w:r>
    </w:p>
    <w:p w:rsidR="00645A6D" w:rsidRPr="00FC46BB" w:rsidP="00645A6D" w14:paraId="1C55ADD7" w14:textId="0E2090D6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Место работы –</w:t>
      </w:r>
      <w:r w:rsidR="006B3B22">
        <w:rPr>
          <w:sz w:val="28"/>
          <w:szCs w:val="28"/>
        </w:rPr>
        <w:t xml:space="preserve"> </w:t>
      </w:r>
      <w:r w:rsidR="000C0FCC">
        <w:rPr>
          <w:sz w:val="28"/>
          <w:szCs w:val="28"/>
        </w:rPr>
        <w:t>*</w:t>
      </w:r>
    </w:p>
    <w:p w:rsidR="005C3E09" w:rsidP="000C0FCC" w14:paraId="3A654201" w14:textId="30D84E32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Место регистрации</w:t>
      </w:r>
      <w:r w:rsidR="003703F3">
        <w:rPr>
          <w:sz w:val="28"/>
          <w:szCs w:val="28"/>
        </w:rPr>
        <w:t xml:space="preserve"> и проживания</w:t>
      </w:r>
      <w:r w:rsidRPr="00FC46BB" w:rsidR="003703F3">
        <w:rPr>
          <w:sz w:val="28"/>
          <w:szCs w:val="28"/>
        </w:rPr>
        <w:t xml:space="preserve"> </w:t>
      </w:r>
      <w:r w:rsidRPr="00FC46BB">
        <w:rPr>
          <w:sz w:val="28"/>
          <w:szCs w:val="28"/>
        </w:rPr>
        <w:t xml:space="preserve">– </w:t>
      </w:r>
      <w:r w:rsidR="000C0FCC">
        <w:rPr>
          <w:sz w:val="28"/>
          <w:szCs w:val="28"/>
        </w:rPr>
        <w:t>*</w:t>
      </w:r>
    </w:p>
    <w:p w:rsidR="00645A6D" w:rsidP="00645A6D" w14:paraId="59A202BE" w14:textId="137FA44D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привлекаемо</w:t>
      </w:r>
      <w:r w:rsidR="00A46150">
        <w:rPr>
          <w:sz w:val="28"/>
          <w:szCs w:val="28"/>
        </w:rPr>
        <w:t>й</w:t>
      </w:r>
      <w:r w:rsidRPr="00FC46BB">
        <w:rPr>
          <w:sz w:val="28"/>
          <w:szCs w:val="28"/>
        </w:rPr>
        <w:t xml:space="preserve"> к административной ответственности по </w:t>
      </w:r>
      <w:r w:rsidRPr="00FE3427">
        <w:rPr>
          <w:sz w:val="28"/>
          <w:szCs w:val="28"/>
        </w:rPr>
        <w:t>ч.</w:t>
      </w:r>
      <w:r>
        <w:rPr>
          <w:sz w:val="28"/>
          <w:szCs w:val="28"/>
        </w:rPr>
        <w:t xml:space="preserve"> 1 ст. 12.8</w:t>
      </w:r>
      <w:r w:rsidR="00FF438C">
        <w:rPr>
          <w:sz w:val="28"/>
          <w:szCs w:val="28"/>
        </w:rPr>
        <w:t xml:space="preserve"> </w:t>
      </w:r>
      <w:r w:rsidRPr="00FC46BB">
        <w:rPr>
          <w:sz w:val="28"/>
          <w:szCs w:val="28"/>
        </w:rPr>
        <w:t>Кодекса Российской Федерации об административных правонарушениях,</w:t>
      </w:r>
    </w:p>
    <w:p w:rsidR="0051614E" w:rsidP="0051614E" w14:paraId="37501FD2" w14:textId="77777777">
      <w:pPr>
        <w:ind w:left="851"/>
        <w:jc w:val="both"/>
        <w:rPr>
          <w:bCs/>
          <w:sz w:val="28"/>
          <w:szCs w:val="28"/>
        </w:rPr>
      </w:pPr>
    </w:p>
    <w:p w:rsidR="00576477" w14:paraId="17E18B3E" w14:textId="7777777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51614E" w:rsidP="0064043C" w14:paraId="42A775BB" w14:textId="7777777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64043C" w:rsidP="0064043C" w14:paraId="2D5C6738" w14:textId="247FAE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18 мая</w:t>
      </w:r>
      <w:r w:rsidR="005700BA">
        <w:rPr>
          <w:color w:val="000000"/>
          <w:sz w:val="28"/>
          <w:szCs w:val="28"/>
        </w:rPr>
        <w:t xml:space="preserve"> 20</w:t>
      </w:r>
      <w:r w:rsidR="004B552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="00926D0C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04</w:t>
      </w:r>
      <w:r w:rsidR="004721EA">
        <w:rPr>
          <w:color w:val="000000"/>
          <w:sz w:val="28"/>
          <w:szCs w:val="28"/>
        </w:rPr>
        <w:t>:</w:t>
      </w:r>
      <w:r w:rsidR="004E2C9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7</w:t>
      </w:r>
      <w:r w:rsidR="00FC3523">
        <w:rPr>
          <w:color w:val="000000"/>
          <w:sz w:val="28"/>
          <w:szCs w:val="28"/>
        </w:rPr>
        <w:t xml:space="preserve"> </w:t>
      </w:r>
      <w:r w:rsidR="00FE3427">
        <w:rPr>
          <w:color w:val="000000"/>
          <w:sz w:val="28"/>
          <w:szCs w:val="28"/>
        </w:rPr>
        <w:t>час</w:t>
      </w:r>
      <w:r w:rsidR="004721E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Семенова Н.В.</w:t>
      </w:r>
      <w:r w:rsidR="003A1754">
        <w:rPr>
          <w:color w:val="000000"/>
          <w:sz w:val="28"/>
          <w:szCs w:val="28"/>
        </w:rPr>
        <w:t xml:space="preserve"> </w:t>
      </w:r>
      <w:r w:rsidR="00216B94">
        <w:rPr>
          <w:color w:val="000000"/>
          <w:sz w:val="28"/>
          <w:szCs w:val="28"/>
        </w:rPr>
        <w:t xml:space="preserve">на </w:t>
      </w:r>
      <w:r w:rsidR="00DB7B21">
        <w:rPr>
          <w:color w:val="000000"/>
          <w:sz w:val="28"/>
          <w:szCs w:val="28"/>
        </w:rPr>
        <w:t xml:space="preserve">ул. </w:t>
      </w:r>
      <w:r w:rsidR="000C0FCC">
        <w:rPr>
          <w:color w:val="000000"/>
          <w:sz w:val="28"/>
          <w:szCs w:val="28"/>
        </w:rPr>
        <w:t>*</w:t>
      </w:r>
      <w:r w:rsidR="00F10927">
        <w:rPr>
          <w:color w:val="000000"/>
          <w:sz w:val="28"/>
          <w:szCs w:val="28"/>
        </w:rPr>
        <w:t xml:space="preserve"> </w:t>
      </w:r>
      <w:r w:rsidR="005C1595">
        <w:rPr>
          <w:color w:val="000000"/>
          <w:sz w:val="28"/>
          <w:szCs w:val="28"/>
        </w:rPr>
        <w:t xml:space="preserve">в нарушение </w:t>
      </w:r>
      <w:r w:rsidR="005C1595">
        <w:rPr>
          <w:sz w:val="28"/>
          <w:szCs w:val="28"/>
        </w:rPr>
        <w:t>п. 2.7 Правил дорожного движения Российской Федерации</w:t>
      </w:r>
      <w:r w:rsidR="000C20E3">
        <w:rPr>
          <w:sz w:val="28"/>
          <w:szCs w:val="28"/>
        </w:rPr>
        <w:t>,</w:t>
      </w:r>
      <w:r w:rsidR="005C1595">
        <w:rPr>
          <w:color w:val="000000"/>
          <w:sz w:val="28"/>
          <w:szCs w:val="28"/>
        </w:rPr>
        <w:t xml:space="preserve"> управлял</w:t>
      </w:r>
      <w:r w:rsidR="00D709E7">
        <w:rPr>
          <w:color w:val="000000"/>
          <w:sz w:val="28"/>
          <w:szCs w:val="28"/>
        </w:rPr>
        <w:t>а</w:t>
      </w:r>
      <w:r w:rsidR="00A65321">
        <w:rPr>
          <w:color w:val="000000"/>
          <w:sz w:val="28"/>
          <w:szCs w:val="28"/>
        </w:rPr>
        <w:t xml:space="preserve"> транспортным средством </w:t>
      </w:r>
      <w:r w:rsidR="006E6B8A">
        <w:rPr>
          <w:color w:val="000000"/>
          <w:sz w:val="28"/>
          <w:szCs w:val="28"/>
        </w:rPr>
        <w:t>«</w:t>
      </w:r>
      <w:r w:rsidR="000C0FCC">
        <w:rPr>
          <w:color w:val="000000"/>
          <w:sz w:val="28"/>
          <w:szCs w:val="28"/>
        </w:rPr>
        <w:t>*</w:t>
      </w:r>
      <w:r w:rsidR="00B6021A">
        <w:rPr>
          <w:color w:val="000000"/>
          <w:sz w:val="28"/>
          <w:szCs w:val="28"/>
        </w:rPr>
        <w:t xml:space="preserve">» </w:t>
      </w:r>
      <w:r w:rsidR="00ED3939">
        <w:rPr>
          <w:color w:val="000000"/>
          <w:sz w:val="28"/>
          <w:szCs w:val="28"/>
        </w:rPr>
        <w:t xml:space="preserve">государственный регистрационный знак </w:t>
      </w:r>
      <w:r w:rsidR="000C0FCC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>
        <w:rPr>
          <w:sz w:val="28"/>
          <w:szCs w:val="28"/>
        </w:rPr>
        <w:t>то есть совершил</w:t>
      </w:r>
      <w:r w:rsidR="00274C40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административное правонарушение, предусмотренное ч. 1 ст. 12.8 Кодекса Российской Федерации об административных правонарушениях.</w:t>
      </w:r>
    </w:p>
    <w:p w:rsidR="007356EA" w:rsidP="00A3493F" w14:paraId="12ABD6A9" w14:textId="36B74B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Семенова Н.В.</w:t>
      </w:r>
      <w:r w:rsidR="00140137">
        <w:rPr>
          <w:color w:val="000000"/>
          <w:sz w:val="28"/>
          <w:szCs w:val="28"/>
        </w:rPr>
        <w:t xml:space="preserve"> в судебно</w:t>
      </w:r>
      <w:r w:rsidR="00064A15">
        <w:rPr>
          <w:color w:val="000000"/>
          <w:sz w:val="28"/>
          <w:szCs w:val="28"/>
        </w:rPr>
        <w:t>е заседание не явилась, о времени и месте рассмотрения дела извещена надлежащим образом</w:t>
      </w:r>
      <w:r w:rsidR="00647112">
        <w:rPr>
          <w:color w:val="000000"/>
          <w:sz w:val="28"/>
          <w:szCs w:val="28"/>
        </w:rPr>
        <w:t>, что подтверждается распиской о получении судебной повестки, причины неявки не известны, об отложении рассмотрения дела не ходатайствовала</w:t>
      </w:r>
      <w:r w:rsidR="007B7B33">
        <w:rPr>
          <w:color w:val="000000"/>
          <w:sz w:val="28"/>
          <w:szCs w:val="28"/>
        </w:rPr>
        <w:t>, в связи с чем, мировой судья определил рассмотреть дело в отсутствие Семеновой Н.В.</w:t>
      </w:r>
      <w:r w:rsidR="00647112">
        <w:rPr>
          <w:color w:val="000000"/>
          <w:sz w:val="28"/>
          <w:szCs w:val="28"/>
        </w:rPr>
        <w:t xml:space="preserve"> </w:t>
      </w:r>
    </w:p>
    <w:p w:rsidR="007B4F6E" w:rsidP="00CF7BE1" w14:paraId="443048EF" w14:textId="61A39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представленные материалы дела,</w:t>
      </w:r>
      <w:r w:rsidR="00140137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приходит к следующему.</w:t>
      </w:r>
    </w:p>
    <w:p w:rsidR="0064043C" w:rsidP="009828FC" w14:paraId="0B6AC0E9" w14:textId="777777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64043C" w:rsidP="0064043C" w14:paraId="19775415" w14:textId="777777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2.7 Правил дорожного движения Российской Федерации, утв. Постановлением Совета Министров - Правительства РФ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64043C" w:rsidP="0064043C" w14:paraId="11E16E44" w14:textId="5C7F02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682B95">
        <w:rPr>
          <w:color w:val="000000"/>
          <w:sz w:val="28"/>
          <w:szCs w:val="28"/>
        </w:rPr>
        <w:t>Семеновой Н.В.</w:t>
      </w:r>
      <w:r w:rsidR="003A1754"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64043C" w:rsidP="0064043C" w14:paraId="104FE8DE" w14:textId="2135541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протоколом об администра</w:t>
      </w:r>
      <w:r w:rsidR="000F072B">
        <w:rPr>
          <w:sz w:val="28"/>
          <w:szCs w:val="28"/>
        </w:rPr>
        <w:t xml:space="preserve">тивном правонарушении </w:t>
      </w:r>
      <w:r w:rsidR="00682B95">
        <w:rPr>
          <w:sz w:val="28"/>
          <w:szCs w:val="28"/>
        </w:rPr>
        <w:t>86 ХМ № 571702 от 18 мая 2024</w:t>
      </w:r>
      <w:r w:rsidR="00852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составленным в соответствии с требованиями ст. 28.2 Кодекса Российской Федерации об административных правонарушениях, согласно которому </w:t>
      </w:r>
      <w:r w:rsidR="00682B95">
        <w:rPr>
          <w:color w:val="000000"/>
          <w:sz w:val="28"/>
          <w:szCs w:val="28"/>
        </w:rPr>
        <w:t xml:space="preserve">18 мая 2024 года в 04:47 час. Семенова Н.В. на ул. </w:t>
      </w:r>
      <w:r w:rsidR="000C0FCC">
        <w:rPr>
          <w:color w:val="000000"/>
          <w:sz w:val="28"/>
          <w:szCs w:val="28"/>
        </w:rPr>
        <w:t>*</w:t>
      </w:r>
      <w:r w:rsidR="0011658E">
        <w:rPr>
          <w:color w:val="000000"/>
          <w:sz w:val="28"/>
          <w:szCs w:val="28"/>
        </w:rPr>
        <w:t xml:space="preserve">, в нарушение </w:t>
      </w:r>
      <w:r w:rsidR="0011658E">
        <w:rPr>
          <w:sz w:val="28"/>
          <w:szCs w:val="28"/>
        </w:rPr>
        <w:t>п. 2.7 Правил дорожного движения Российской Федерации,</w:t>
      </w:r>
      <w:r w:rsidR="0011658E">
        <w:rPr>
          <w:color w:val="000000"/>
          <w:sz w:val="28"/>
          <w:szCs w:val="28"/>
        </w:rPr>
        <w:t xml:space="preserve"> управлял транспортным средством </w:t>
      </w:r>
      <w:r w:rsidR="00682B95">
        <w:rPr>
          <w:color w:val="000000"/>
          <w:sz w:val="28"/>
          <w:szCs w:val="28"/>
        </w:rPr>
        <w:t>«</w:t>
      </w:r>
      <w:r w:rsidR="000C0FCC">
        <w:rPr>
          <w:color w:val="000000"/>
          <w:sz w:val="28"/>
          <w:szCs w:val="28"/>
        </w:rPr>
        <w:t>*</w:t>
      </w:r>
      <w:r w:rsidR="00682B95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0C0FCC">
        <w:rPr>
          <w:color w:val="000000"/>
          <w:sz w:val="28"/>
          <w:szCs w:val="28"/>
        </w:rPr>
        <w:t>*</w:t>
      </w:r>
      <w:r w:rsidR="00A06765">
        <w:rPr>
          <w:color w:val="000000"/>
          <w:sz w:val="28"/>
          <w:szCs w:val="28"/>
        </w:rPr>
        <w:t>,</w:t>
      </w:r>
      <w:r w:rsidR="0060294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опьянения. </w:t>
      </w:r>
      <w:r>
        <w:rPr>
          <w:sz w:val="28"/>
          <w:szCs w:val="28"/>
        </w:rPr>
        <w:t xml:space="preserve">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682B95">
        <w:rPr>
          <w:color w:val="000000"/>
          <w:sz w:val="28"/>
          <w:szCs w:val="28"/>
        </w:rPr>
        <w:t>Семеновой Н.В.</w:t>
      </w:r>
      <w:r w:rsidR="00602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разъяснены, копия протокола </w:t>
      </w:r>
      <w:r w:rsidR="00682B95">
        <w:rPr>
          <w:color w:val="000000"/>
          <w:sz w:val="28"/>
          <w:szCs w:val="28"/>
        </w:rPr>
        <w:t>Семеновой Н.В.</w:t>
      </w:r>
      <w:r w:rsidR="0060294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вручена</w:t>
      </w:r>
      <w:r>
        <w:rPr>
          <w:color w:val="000000"/>
          <w:spacing w:val="1"/>
          <w:sz w:val="28"/>
          <w:szCs w:val="28"/>
        </w:rPr>
        <w:t>;</w:t>
      </w:r>
    </w:p>
    <w:p w:rsidR="00682B95" w:rsidP="00682B95" w14:paraId="11D64C83" w14:textId="1BA35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показаниями технического средства измерения Drager, Алкотест 6810, заводской номер ARВВ-0190, согласно которым концентрация абсолютного этилового спирта на один литр выдыхаемого </w:t>
      </w:r>
      <w:r>
        <w:rPr>
          <w:color w:val="000000"/>
          <w:sz w:val="28"/>
          <w:szCs w:val="28"/>
        </w:rPr>
        <w:t xml:space="preserve">Семеновой Н.В. </w:t>
      </w:r>
      <w:r>
        <w:rPr>
          <w:sz w:val="28"/>
          <w:szCs w:val="28"/>
        </w:rPr>
        <w:t>воздуха на момент освидетельствования составила 0,36 мг/л;</w:t>
      </w:r>
    </w:p>
    <w:p w:rsidR="00682B95" w:rsidP="00682B95" w14:paraId="6541F8DB" w14:textId="45E58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актом 86 ГП № 062041 от 18 мая 2024 года освидетельствования на состояние алкогольного опьянения, согласно которому у </w:t>
      </w:r>
      <w:r>
        <w:rPr>
          <w:color w:val="000000"/>
          <w:sz w:val="28"/>
          <w:szCs w:val="28"/>
        </w:rPr>
        <w:t xml:space="preserve">Семеновой Н.В. </w:t>
      </w:r>
      <w:r>
        <w:rPr>
          <w:sz w:val="28"/>
          <w:szCs w:val="28"/>
        </w:rPr>
        <w:t xml:space="preserve">установлено состояние алкогольного опьянения, при этом с результатом освидетельствования </w:t>
      </w:r>
      <w:r>
        <w:rPr>
          <w:color w:val="000000"/>
          <w:sz w:val="28"/>
          <w:szCs w:val="28"/>
        </w:rPr>
        <w:t xml:space="preserve">Семенова Н.В. </w:t>
      </w:r>
      <w:r>
        <w:rPr>
          <w:sz w:val="28"/>
          <w:szCs w:val="28"/>
        </w:rPr>
        <w:t>согласилась, о чем внесла в акт соответствующую запись;</w:t>
      </w:r>
    </w:p>
    <w:p w:rsidR="00682B95" w:rsidP="00682B95" w14:paraId="591BBE7A" w14:textId="59883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86 ПК № 055781 от 18 мая 2024 года об отстранении </w:t>
      </w:r>
      <w:r>
        <w:rPr>
          <w:color w:val="000000"/>
          <w:sz w:val="28"/>
          <w:szCs w:val="28"/>
        </w:rPr>
        <w:t xml:space="preserve">Семеновой Н.В. </w:t>
      </w:r>
      <w:r>
        <w:rPr>
          <w:sz w:val="28"/>
          <w:szCs w:val="28"/>
        </w:rPr>
        <w:t xml:space="preserve">от управления транспортным средством </w:t>
      </w:r>
      <w:r>
        <w:rPr>
          <w:color w:val="000000"/>
          <w:sz w:val="28"/>
          <w:szCs w:val="28"/>
        </w:rPr>
        <w:t>«</w:t>
      </w:r>
      <w:r w:rsidR="000C0FCC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0C0FCC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в связи с наличием достаточных оснований полагать, что она управляет транспортным средством, находясь в состоянии опьянения; </w:t>
      </w:r>
    </w:p>
    <w:p w:rsidR="00682B95" w:rsidP="00682B95" w14:paraId="603AB177" w14:textId="2CD75E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справкой ИАЗ ОГИБДД ОМВД России по Советскому району, согласно которой </w:t>
      </w:r>
      <w:r>
        <w:rPr>
          <w:color w:val="000000"/>
          <w:sz w:val="28"/>
          <w:szCs w:val="28"/>
        </w:rPr>
        <w:t xml:space="preserve">Семенова Н.В. </w:t>
      </w:r>
      <w:r>
        <w:rPr>
          <w:sz w:val="28"/>
          <w:szCs w:val="28"/>
        </w:rPr>
        <w:t>по данным базы ИБД-Ф к уголовной ответственности не привлекалась;</w:t>
      </w:r>
    </w:p>
    <w:p w:rsidR="00EC417E" w:rsidP="00EC417E" w14:paraId="6B1EA440" w14:textId="2A8AE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</w:t>
      </w:r>
      <w:r w:rsidR="00682B95">
        <w:rPr>
          <w:color w:val="000000"/>
          <w:sz w:val="28"/>
          <w:szCs w:val="28"/>
        </w:rPr>
        <w:t>Семенова Н.В.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водительское удостоверение; </w:t>
      </w:r>
    </w:p>
    <w:p w:rsidR="00931924" w:rsidP="00931924" w14:paraId="10F176D5" w14:textId="174C5170">
      <w:pPr>
        <w:ind w:firstLine="709"/>
        <w:jc w:val="both"/>
        <w:rPr>
          <w:sz w:val="28"/>
          <w:szCs w:val="28"/>
        </w:rPr>
      </w:pPr>
      <w:r w:rsidRPr="0051614E">
        <w:rPr>
          <w:sz w:val="28"/>
          <w:szCs w:val="28"/>
        </w:rPr>
        <w:t xml:space="preserve">- видеозаписью, представленной в материалах дела на которой в частности </w:t>
      </w:r>
      <w:r w:rsidRPr="007179C9">
        <w:rPr>
          <w:sz w:val="28"/>
          <w:szCs w:val="28"/>
        </w:rPr>
        <w:t xml:space="preserve">зафиксирован факт движения транспортного средства под управлением </w:t>
      </w:r>
      <w:r w:rsidR="00682B95">
        <w:rPr>
          <w:color w:val="000000"/>
          <w:sz w:val="28"/>
          <w:szCs w:val="28"/>
        </w:rPr>
        <w:t>Семеновой Н.В.</w:t>
      </w:r>
      <w:r w:rsidRPr="007179C9">
        <w:rPr>
          <w:sz w:val="28"/>
          <w:szCs w:val="28"/>
        </w:rPr>
        <w:t xml:space="preserve">, проведение сотрудниками ГИБДД процедуры отстранения </w:t>
      </w:r>
      <w:r w:rsidR="00682B95">
        <w:rPr>
          <w:color w:val="000000"/>
          <w:sz w:val="28"/>
          <w:szCs w:val="28"/>
        </w:rPr>
        <w:t>Семеновой Н.В.</w:t>
      </w:r>
      <w:r>
        <w:rPr>
          <w:color w:val="000000"/>
          <w:sz w:val="28"/>
          <w:szCs w:val="28"/>
        </w:rPr>
        <w:t xml:space="preserve"> </w:t>
      </w:r>
      <w:r w:rsidRPr="007179C9">
        <w:rPr>
          <w:color w:val="000000"/>
          <w:sz w:val="28"/>
          <w:szCs w:val="28"/>
        </w:rPr>
        <w:t xml:space="preserve">от управления транспортным средством, </w:t>
      </w:r>
      <w:r w:rsidRPr="007179C9">
        <w:rPr>
          <w:sz w:val="28"/>
          <w:szCs w:val="28"/>
        </w:rPr>
        <w:t xml:space="preserve">освидетельствования </w:t>
      </w:r>
      <w:r w:rsidR="00682B95">
        <w:rPr>
          <w:color w:val="000000"/>
          <w:sz w:val="28"/>
          <w:szCs w:val="28"/>
        </w:rPr>
        <w:t>Семеновой Н.В.</w:t>
      </w:r>
      <w:r>
        <w:rPr>
          <w:color w:val="000000"/>
          <w:sz w:val="28"/>
          <w:szCs w:val="28"/>
        </w:rPr>
        <w:t xml:space="preserve"> </w:t>
      </w:r>
      <w:r w:rsidRPr="007179C9">
        <w:rPr>
          <w:sz w:val="28"/>
          <w:szCs w:val="28"/>
        </w:rPr>
        <w:t xml:space="preserve">на состояние алкогольного опьянения, а также факт согласия </w:t>
      </w:r>
      <w:r w:rsidR="00682B95">
        <w:rPr>
          <w:color w:val="000000"/>
          <w:sz w:val="28"/>
          <w:szCs w:val="28"/>
        </w:rPr>
        <w:t>Семеновой Н.В.</w:t>
      </w:r>
      <w:r>
        <w:rPr>
          <w:color w:val="000000"/>
          <w:sz w:val="28"/>
          <w:szCs w:val="28"/>
        </w:rPr>
        <w:t xml:space="preserve"> </w:t>
      </w:r>
      <w:r w:rsidRPr="007179C9">
        <w:rPr>
          <w:sz w:val="28"/>
          <w:szCs w:val="28"/>
        </w:rPr>
        <w:t>с результатами освидетельствования.</w:t>
      </w:r>
    </w:p>
    <w:p w:rsidR="00213692" w:rsidP="00213692" w14:paraId="2377D2BC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213692" w:rsidP="00213692" w14:paraId="46DC329D" w14:textId="695C7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</w:t>
      </w:r>
      <w:r>
        <w:rPr>
          <w:sz w:val="28"/>
          <w:szCs w:val="28"/>
        </w:rPr>
        <w:t xml:space="preserve">факт управления </w:t>
      </w:r>
      <w:r w:rsidR="00682B95">
        <w:rPr>
          <w:color w:val="000000"/>
          <w:sz w:val="28"/>
          <w:szCs w:val="28"/>
        </w:rPr>
        <w:t>Семеновой Н.В.</w:t>
      </w:r>
      <w:r w:rsidR="00723213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>
        <w:rPr>
          <w:sz w:val="28"/>
          <w:szCs w:val="28"/>
        </w:rPr>
        <w:t xml:space="preserve">нашел подтверждение в судебном заседании. </w:t>
      </w:r>
    </w:p>
    <w:p w:rsidR="00213692" w:rsidP="00213692" w14:paraId="088E9358" w14:textId="1CB1E20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>
        <w:rPr>
          <w:sz w:val="28"/>
          <w:szCs w:val="28"/>
        </w:rPr>
        <w:br/>
      </w:r>
      <w:r w:rsidR="00682B95">
        <w:rPr>
          <w:color w:val="000000"/>
          <w:sz w:val="28"/>
          <w:szCs w:val="28"/>
        </w:rPr>
        <w:t>Семеновой Н.В.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вмененного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 </w:t>
      </w:r>
      <w:r>
        <w:rPr>
          <w:color w:val="000000"/>
          <w:sz w:val="28"/>
          <w:szCs w:val="28"/>
        </w:rPr>
        <w:t>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2E055E" w:rsidP="00751B47" w14:paraId="762984BF" w14:textId="10641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не установлено.</w:t>
      </w:r>
    </w:p>
    <w:p w:rsidR="00140137" w:rsidP="00751B47" w14:paraId="747BB464" w14:textId="35621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51B47">
        <w:rPr>
          <w:sz w:val="28"/>
          <w:szCs w:val="28"/>
        </w:rPr>
        <w:t>бстоятельств</w:t>
      </w:r>
      <w:r>
        <w:rPr>
          <w:sz w:val="28"/>
          <w:szCs w:val="28"/>
        </w:rPr>
        <w:t>ом, предусмотренным</w:t>
      </w:r>
      <w:r w:rsidR="00751B47">
        <w:rPr>
          <w:sz w:val="28"/>
          <w:szCs w:val="28"/>
        </w:rPr>
        <w:t xml:space="preserve"> ст. 4.3 Кодекса Российской Федерации об административных прав</w:t>
      </w:r>
      <w:r>
        <w:rPr>
          <w:sz w:val="28"/>
          <w:szCs w:val="28"/>
        </w:rPr>
        <w:t>онарушениях и отягчающим</w:t>
      </w:r>
      <w:r w:rsidR="00751B47">
        <w:rPr>
          <w:sz w:val="28"/>
          <w:szCs w:val="28"/>
        </w:rPr>
        <w:t xml:space="preserve"> административную ответственность </w:t>
      </w:r>
      <w:r>
        <w:rPr>
          <w:sz w:val="28"/>
          <w:szCs w:val="28"/>
        </w:rPr>
        <w:t xml:space="preserve">является </w:t>
      </w:r>
      <w:r w:rsidR="00CC3A89">
        <w:rPr>
          <w:sz w:val="28"/>
          <w:szCs w:val="28"/>
        </w:rPr>
        <w:t>повторное совершение однородного административного правонарушения</w:t>
      </w:r>
      <w:r w:rsidR="00751B47">
        <w:rPr>
          <w:sz w:val="28"/>
          <w:szCs w:val="28"/>
        </w:rPr>
        <w:t xml:space="preserve">. </w:t>
      </w:r>
    </w:p>
    <w:p w:rsidR="00954AD1" w:rsidP="0099736A" w14:paraId="48C458E3" w14:textId="17B4F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мировой судья учитывает характер и обстоятельства совершенного административного правонарушения, личность </w:t>
      </w:r>
      <w:r>
        <w:rPr>
          <w:color w:val="000000"/>
          <w:sz w:val="28"/>
          <w:szCs w:val="28"/>
        </w:rPr>
        <w:t>виновно</w:t>
      </w:r>
      <w:r w:rsidR="008B0772">
        <w:rPr>
          <w:color w:val="000000"/>
          <w:sz w:val="28"/>
          <w:szCs w:val="28"/>
        </w:rPr>
        <w:t>й</w:t>
      </w:r>
      <w:r>
        <w:rPr>
          <w:sz w:val="28"/>
          <w:szCs w:val="28"/>
        </w:rPr>
        <w:t>, е</w:t>
      </w:r>
      <w:r w:rsidR="008B0772">
        <w:rPr>
          <w:sz w:val="28"/>
          <w:szCs w:val="28"/>
        </w:rPr>
        <w:t>е</w:t>
      </w:r>
      <w:r>
        <w:rPr>
          <w:sz w:val="28"/>
          <w:szCs w:val="28"/>
        </w:rPr>
        <w:t xml:space="preserve"> имущественное положение, отсутствие смягчающих и </w:t>
      </w:r>
      <w:r w:rsidR="00CC3A89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>отягчающ</w:t>
      </w:r>
      <w:r w:rsidR="0099736A">
        <w:rPr>
          <w:sz w:val="28"/>
          <w:szCs w:val="28"/>
        </w:rPr>
        <w:t>их</w:t>
      </w:r>
      <w:r>
        <w:rPr>
          <w:sz w:val="28"/>
          <w:szCs w:val="28"/>
        </w:rPr>
        <w:t xml:space="preserve"> административную ответственность обстоятельств, и полагает возможным назначить </w:t>
      </w:r>
      <w:r w:rsidR="00682B95">
        <w:rPr>
          <w:color w:val="000000"/>
          <w:sz w:val="28"/>
          <w:szCs w:val="28"/>
        </w:rPr>
        <w:t>Семеновой Н.В.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административное наказание в виде административного штрафа с лишением права управления транспортными средствами</w:t>
      </w:r>
      <w:r w:rsidR="009C1BA8">
        <w:rPr>
          <w:sz w:val="28"/>
          <w:szCs w:val="28"/>
        </w:rPr>
        <w:t>.</w:t>
      </w:r>
    </w:p>
    <w:p w:rsidR="00A77C31" w:rsidP="0064043C" w14:paraId="2F92E058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64043C" w:rsidP="0064043C" w14:paraId="30B56EAE" w14:textId="777777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64043C" w:rsidP="0064043C" w14:paraId="3B63D377" w14:textId="77777777">
      <w:pPr>
        <w:ind w:firstLine="709"/>
        <w:jc w:val="both"/>
        <w:rPr>
          <w:bCs/>
          <w:sz w:val="28"/>
          <w:szCs w:val="28"/>
        </w:rPr>
      </w:pPr>
    </w:p>
    <w:p w:rsidR="0064043C" w:rsidP="0064043C" w14:paraId="7FB4564A" w14:textId="043D1B6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682B95">
        <w:rPr>
          <w:sz w:val="28"/>
          <w:szCs w:val="28"/>
        </w:rPr>
        <w:t xml:space="preserve">Семенову </w:t>
      </w:r>
      <w:r w:rsidR="000C0FCC">
        <w:rPr>
          <w:sz w:val="28"/>
          <w:szCs w:val="28"/>
        </w:rPr>
        <w:t>НВ</w:t>
      </w:r>
      <w:r w:rsidR="00682B95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</w:t>
      </w:r>
      <w:r w:rsidR="0003698B">
        <w:rPr>
          <w:sz w:val="28"/>
          <w:szCs w:val="28"/>
        </w:rPr>
        <w:t>ой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ч. 1 ст. 12.8 Кодекса Российской Федерации об административных правонарушениях</w:t>
      </w:r>
      <w:r w:rsidR="00E77505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5C3E09" w:rsidRPr="00FE498D" w:rsidP="005C3E09" w14:paraId="445F61D3" w14:textId="77777777">
      <w:pPr>
        <w:ind w:firstLine="708"/>
        <w:jc w:val="both"/>
        <w:rPr>
          <w:bCs/>
          <w:sz w:val="28"/>
          <w:szCs w:val="28"/>
        </w:rPr>
      </w:pPr>
      <w:r w:rsidRPr="00FE498D">
        <w:rPr>
          <w:sz w:val="28"/>
          <w:szCs w:val="28"/>
        </w:rPr>
        <w:t xml:space="preserve">Наименование получателя: УФК по Ханты-Мансийскому автономному округу - Югре </w:t>
      </w:r>
      <w:r w:rsidRPr="00FE498D">
        <w:rPr>
          <w:bCs/>
          <w:sz w:val="28"/>
          <w:szCs w:val="28"/>
        </w:rPr>
        <w:t xml:space="preserve">(УМВД России по ХМАО - Югре) </w:t>
      </w:r>
    </w:p>
    <w:p w:rsidR="005C3E09" w:rsidRPr="00FE498D" w:rsidP="005C3E09" w14:paraId="1A38A8C2" w14:textId="77777777">
      <w:pPr>
        <w:pStyle w:val="NoSpacing"/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</w:t>
      </w:r>
    </w:p>
    <w:p w:rsidR="005C3E09" w:rsidRPr="00FE498D" w:rsidP="005C3E09" w14:paraId="0AAECA6F" w14:textId="77777777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Номер счета получателя (номер казначейского счета): 03100643000000018700 Кор./сч., 40102810245370000007 БИК 007162163 ИНН 8601010390 КПП 860101001 ОКТМО 71824000  КБК</w:t>
      </w:r>
      <w:r w:rsidRPr="00FE498D">
        <w:rPr>
          <w:bCs/>
          <w:sz w:val="28"/>
          <w:szCs w:val="28"/>
        </w:rPr>
        <w:t xml:space="preserve">18811601121010001140 </w:t>
      </w:r>
    </w:p>
    <w:p w:rsidR="005C3E09" w:rsidP="005C3E09" w14:paraId="6E98C163" w14:textId="1E2EDDB5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УИН 188104862</w:t>
      </w:r>
      <w:r w:rsidR="00EC417E">
        <w:rPr>
          <w:sz w:val="28"/>
          <w:szCs w:val="28"/>
        </w:rPr>
        <w:t>4</w:t>
      </w:r>
      <w:r w:rsidRPr="00FE498D">
        <w:rPr>
          <w:sz w:val="28"/>
          <w:szCs w:val="28"/>
        </w:rPr>
        <w:t>031000</w:t>
      </w:r>
      <w:r w:rsidR="000505D6">
        <w:rPr>
          <w:sz w:val="28"/>
          <w:szCs w:val="28"/>
        </w:rPr>
        <w:t>2516</w:t>
      </w:r>
    </w:p>
    <w:p w:rsidR="005C3E09" w:rsidP="005C3E09" w14:paraId="753FF496" w14:textId="2E109AF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0C0FCC">
        <w:rPr>
          <w:sz w:val="28"/>
          <w:szCs w:val="28"/>
        </w:rPr>
        <w:t>*</w:t>
      </w:r>
    </w:p>
    <w:p w:rsidR="0064043C" w:rsidP="0064043C" w14:paraId="319727FD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</w:t>
      </w:r>
      <w:r>
        <w:rPr>
          <w:bCs/>
          <w:sz w:val="28"/>
          <w:szCs w:val="28"/>
        </w:rPr>
        <w:t xml:space="preserve">шестидесяти дней со дня вступления постановления о наложении административного штрафа в законную силу. </w:t>
      </w:r>
    </w:p>
    <w:p w:rsidR="0064043C" w:rsidP="0064043C" w14:paraId="0EE5D461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64043C" w:rsidP="0064043C" w14:paraId="22113AF2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64043C" w:rsidP="0064043C" w14:paraId="0A0F281D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64043C" w:rsidP="0064043C" w14:paraId="02829DFB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 </w:t>
      </w:r>
    </w:p>
    <w:p w:rsidR="0064043C" w:rsidRPr="00E77505" w:rsidP="0064043C" w14:paraId="67F3578F" w14:textId="77777777">
      <w:pPr>
        <w:tabs>
          <w:tab w:val="left" w:pos="709"/>
        </w:tabs>
        <w:jc w:val="both"/>
        <w:rPr>
          <w:sz w:val="16"/>
          <w:szCs w:val="16"/>
          <w:lang w:eastAsia="ar-SA"/>
        </w:rPr>
      </w:pPr>
    </w:p>
    <w:p w:rsidR="00E63CFB" w:rsidP="00A77C31" w14:paraId="7D72FDB0" w14:textId="77777777">
      <w:pPr>
        <w:rPr>
          <w:sz w:val="28"/>
          <w:szCs w:val="28"/>
          <w:lang w:eastAsia="ar-SA"/>
        </w:rPr>
      </w:pPr>
    </w:p>
    <w:p w:rsidR="001C41A4" w:rsidP="001C41A4" w14:paraId="32B0EF7B" w14:textId="7777777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1C41A4" w:rsidP="001C41A4" w14:paraId="48E01B73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М.В. </w:t>
      </w:r>
      <w:r>
        <w:rPr>
          <w:sz w:val="28"/>
          <w:szCs w:val="28"/>
        </w:rPr>
        <w:t>Сапегина</w:t>
      </w:r>
    </w:p>
    <w:p w:rsidR="000C0FCC" w:rsidP="000C0FCC" w14:paraId="6B56FFAD" w14:textId="77777777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>Согласовано</w:t>
      </w:r>
    </w:p>
    <w:p w:rsidR="000C0FCC" w:rsidP="001C41A4" w14:paraId="4E150D34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1C41A4" w:rsidP="00A77C31" w14:paraId="5889D57B" w14:textId="77777777">
      <w:pPr>
        <w:rPr>
          <w:sz w:val="28"/>
          <w:szCs w:val="28"/>
          <w:lang w:eastAsia="ar-SA"/>
        </w:rPr>
      </w:pPr>
    </w:p>
    <w:sectPr w:rsidSect="004C39E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C33F5A" w14:paraId="6351D7AE" w14:textId="45F20C5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F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3F5A" w14:paraId="55CC1E9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146A"/>
    <w:rsid w:val="00032B10"/>
    <w:rsid w:val="0003698B"/>
    <w:rsid w:val="00040828"/>
    <w:rsid w:val="000505D6"/>
    <w:rsid w:val="000524D8"/>
    <w:rsid w:val="000605F9"/>
    <w:rsid w:val="00064A15"/>
    <w:rsid w:val="000659F5"/>
    <w:rsid w:val="000920F2"/>
    <w:rsid w:val="000B0684"/>
    <w:rsid w:val="000C0FCC"/>
    <w:rsid w:val="000C20E3"/>
    <w:rsid w:val="000F072B"/>
    <w:rsid w:val="000F33BD"/>
    <w:rsid w:val="000F5D44"/>
    <w:rsid w:val="000F7118"/>
    <w:rsid w:val="0011658E"/>
    <w:rsid w:val="00125028"/>
    <w:rsid w:val="00140137"/>
    <w:rsid w:val="00152412"/>
    <w:rsid w:val="00181814"/>
    <w:rsid w:val="001871B1"/>
    <w:rsid w:val="00190CD8"/>
    <w:rsid w:val="001B1BDF"/>
    <w:rsid w:val="001B4A0A"/>
    <w:rsid w:val="001C365B"/>
    <w:rsid w:val="001C41A4"/>
    <w:rsid w:val="001C4C13"/>
    <w:rsid w:val="001D1271"/>
    <w:rsid w:val="001E4710"/>
    <w:rsid w:val="00211A81"/>
    <w:rsid w:val="00213692"/>
    <w:rsid w:val="00216B94"/>
    <w:rsid w:val="00220059"/>
    <w:rsid w:val="00220F98"/>
    <w:rsid w:val="00223556"/>
    <w:rsid w:val="00244A40"/>
    <w:rsid w:val="0026683E"/>
    <w:rsid w:val="00273C0A"/>
    <w:rsid w:val="00274C40"/>
    <w:rsid w:val="00276167"/>
    <w:rsid w:val="00277464"/>
    <w:rsid w:val="0028546F"/>
    <w:rsid w:val="002859F4"/>
    <w:rsid w:val="00294C3D"/>
    <w:rsid w:val="002A6818"/>
    <w:rsid w:val="002C3CA1"/>
    <w:rsid w:val="002D3AA5"/>
    <w:rsid w:val="002D433E"/>
    <w:rsid w:val="002D64EE"/>
    <w:rsid w:val="002E055E"/>
    <w:rsid w:val="00303986"/>
    <w:rsid w:val="00310C47"/>
    <w:rsid w:val="00322E31"/>
    <w:rsid w:val="00326058"/>
    <w:rsid w:val="00336CD5"/>
    <w:rsid w:val="003417E0"/>
    <w:rsid w:val="00357369"/>
    <w:rsid w:val="00360FEC"/>
    <w:rsid w:val="003703F3"/>
    <w:rsid w:val="00371655"/>
    <w:rsid w:val="00373A5C"/>
    <w:rsid w:val="00374B51"/>
    <w:rsid w:val="00383647"/>
    <w:rsid w:val="00395F42"/>
    <w:rsid w:val="0039610A"/>
    <w:rsid w:val="00397FF5"/>
    <w:rsid w:val="003A0A77"/>
    <w:rsid w:val="003A1754"/>
    <w:rsid w:val="003B3286"/>
    <w:rsid w:val="003B4952"/>
    <w:rsid w:val="003B67F8"/>
    <w:rsid w:val="003C07A0"/>
    <w:rsid w:val="003C423E"/>
    <w:rsid w:val="003D6546"/>
    <w:rsid w:val="003E00AA"/>
    <w:rsid w:val="003E377C"/>
    <w:rsid w:val="003E5A88"/>
    <w:rsid w:val="003E692D"/>
    <w:rsid w:val="003F1774"/>
    <w:rsid w:val="003F2DDE"/>
    <w:rsid w:val="004001C4"/>
    <w:rsid w:val="00420553"/>
    <w:rsid w:val="00445821"/>
    <w:rsid w:val="00447FC9"/>
    <w:rsid w:val="004721EA"/>
    <w:rsid w:val="004753EE"/>
    <w:rsid w:val="004771A0"/>
    <w:rsid w:val="0047738C"/>
    <w:rsid w:val="0048021E"/>
    <w:rsid w:val="004B2E13"/>
    <w:rsid w:val="004B5525"/>
    <w:rsid w:val="004C04A5"/>
    <w:rsid w:val="004C39E8"/>
    <w:rsid w:val="004C5B8D"/>
    <w:rsid w:val="004E2C92"/>
    <w:rsid w:val="005048E8"/>
    <w:rsid w:val="0051614E"/>
    <w:rsid w:val="00527BBA"/>
    <w:rsid w:val="0054697B"/>
    <w:rsid w:val="005700BA"/>
    <w:rsid w:val="00576477"/>
    <w:rsid w:val="00582320"/>
    <w:rsid w:val="00595FDB"/>
    <w:rsid w:val="005A7E68"/>
    <w:rsid w:val="005B56BF"/>
    <w:rsid w:val="005C0EBC"/>
    <w:rsid w:val="005C1595"/>
    <w:rsid w:val="005C212B"/>
    <w:rsid w:val="005C3E09"/>
    <w:rsid w:val="005D0F3B"/>
    <w:rsid w:val="005D5F1E"/>
    <w:rsid w:val="005D7C51"/>
    <w:rsid w:val="005E4862"/>
    <w:rsid w:val="0060294A"/>
    <w:rsid w:val="00603B13"/>
    <w:rsid w:val="00611B60"/>
    <w:rsid w:val="006132E5"/>
    <w:rsid w:val="00615262"/>
    <w:rsid w:val="00626541"/>
    <w:rsid w:val="00632F01"/>
    <w:rsid w:val="0064043C"/>
    <w:rsid w:val="00645A6D"/>
    <w:rsid w:val="00647112"/>
    <w:rsid w:val="006524FA"/>
    <w:rsid w:val="00665CC6"/>
    <w:rsid w:val="00680D8D"/>
    <w:rsid w:val="00682B95"/>
    <w:rsid w:val="006A45A8"/>
    <w:rsid w:val="006A65C3"/>
    <w:rsid w:val="006A6DFA"/>
    <w:rsid w:val="006B3B22"/>
    <w:rsid w:val="006C4648"/>
    <w:rsid w:val="006D161E"/>
    <w:rsid w:val="006D5EA1"/>
    <w:rsid w:val="006E2D12"/>
    <w:rsid w:val="006E5F5D"/>
    <w:rsid w:val="006E6B8A"/>
    <w:rsid w:val="006F7824"/>
    <w:rsid w:val="0070109B"/>
    <w:rsid w:val="007179C9"/>
    <w:rsid w:val="00723213"/>
    <w:rsid w:val="007242C2"/>
    <w:rsid w:val="007356EA"/>
    <w:rsid w:val="0074121C"/>
    <w:rsid w:val="00747A4C"/>
    <w:rsid w:val="00751B47"/>
    <w:rsid w:val="00793593"/>
    <w:rsid w:val="007A3BB7"/>
    <w:rsid w:val="007A4E01"/>
    <w:rsid w:val="007B4F6E"/>
    <w:rsid w:val="007B7B33"/>
    <w:rsid w:val="007D265A"/>
    <w:rsid w:val="007E611F"/>
    <w:rsid w:val="007F2CB4"/>
    <w:rsid w:val="00823C8B"/>
    <w:rsid w:val="00824A0C"/>
    <w:rsid w:val="00832C38"/>
    <w:rsid w:val="0084095A"/>
    <w:rsid w:val="008527B6"/>
    <w:rsid w:val="008A287C"/>
    <w:rsid w:val="008B024E"/>
    <w:rsid w:val="008B0772"/>
    <w:rsid w:val="008B6DBE"/>
    <w:rsid w:val="008C2FFA"/>
    <w:rsid w:val="008C3807"/>
    <w:rsid w:val="008E06BB"/>
    <w:rsid w:val="008E0F2C"/>
    <w:rsid w:val="008F6352"/>
    <w:rsid w:val="009054F8"/>
    <w:rsid w:val="00926D0C"/>
    <w:rsid w:val="00931924"/>
    <w:rsid w:val="00934A2C"/>
    <w:rsid w:val="00935EF6"/>
    <w:rsid w:val="0094350E"/>
    <w:rsid w:val="00954AD1"/>
    <w:rsid w:val="00971522"/>
    <w:rsid w:val="009828FC"/>
    <w:rsid w:val="0098427C"/>
    <w:rsid w:val="009903B5"/>
    <w:rsid w:val="00995A0E"/>
    <w:rsid w:val="0099736A"/>
    <w:rsid w:val="009B6852"/>
    <w:rsid w:val="009C1BA8"/>
    <w:rsid w:val="009D29A4"/>
    <w:rsid w:val="009D4680"/>
    <w:rsid w:val="009E0C42"/>
    <w:rsid w:val="00A06765"/>
    <w:rsid w:val="00A07BA5"/>
    <w:rsid w:val="00A22FE6"/>
    <w:rsid w:val="00A2705A"/>
    <w:rsid w:val="00A3493F"/>
    <w:rsid w:val="00A4523C"/>
    <w:rsid w:val="00A46150"/>
    <w:rsid w:val="00A54FBA"/>
    <w:rsid w:val="00A65321"/>
    <w:rsid w:val="00A67E31"/>
    <w:rsid w:val="00A77C31"/>
    <w:rsid w:val="00A8507D"/>
    <w:rsid w:val="00A8539B"/>
    <w:rsid w:val="00A85CA8"/>
    <w:rsid w:val="00A9534D"/>
    <w:rsid w:val="00A95F2B"/>
    <w:rsid w:val="00AB261C"/>
    <w:rsid w:val="00AC18A6"/>
    <w:rsid w:val="00AC2BEB"/>
    <w:rsid w:val="00AD13A9"/>
    <w:rsid w:val="00AE04BB"/>
    <w:rsid w:val="00AE27D6"/>
    <w:rsid w:val="00AF2BA3"/>
    <w:rsid w:val="00AF4401"/>
    <w:rsid w:val="00B04D22"/>
    <w:rsid w:val="00B40EE1"/>
    <w:rsid w:val="00B44F40"/>
    <w:rsid w:val="00B6021A"/>
    <w:rsid w:val="00B75504"/>
    <w:rsid w:val="00B75F79"/>
    <w:rsid w:val="00B769B1"/>
    <w:rsid w:val="00B76ED9"/>
    <w:rsid w:val="00B8660A"/>
    <w:rsid w:val="00B90D77"/>
    <w:rsid w:val="00B96AFE"/>
    <w:rsid w:val="00BA0538"/>
    <w:rsid w:val="00BB4255"/>
    <w:rsid w:val="00BB59BD"/>
    <w:rsid w:val="00BB6C5F"/>
    <w:rsid w:val="00BB7885"/>
    <w:rsid w:val="00BC4BA2"/>
    <w:rsid w:val="00BD191B"/>
    <w:rsid w:val="00BE08E6"/>
    <w:rsid w:val="00BE1747"/>
    <w:rsid w:val="00BE31C5"/>
    <w:rsid w:val="00BE4E1B"/>
    <w:rsid w:val="00BF2A72"/>
    <w:rsid w:val="00C00985"/>
    <w:rsid w:val="00C07EE5"/>
    <w:rsid w:val="00C123F0"/>
    <w:rsid w:val="00C20162"/>
    <w:rsid w:val="00C22C7D"/>
    <w:rsid w:val="00C33F5A"/>
    <w:rsid w:val="00C467F4"/>
    <w:rsid w:val="00C50FDC"/>
    <w:rsid w:val="00C635B5"/>
    <w:rsid w:val="00C6462C"/>
    <w:rsid w:val="00C76926"/>
    <w:rsid w:val="00C85637"/>
    <w:rsid w:val="00CB442A"/>
    <w:rsid w:val="00CB4D00"/>
    <w:rsid w:val="00CC077E"/>
    <w:rsid w:val="00CC1464"/>
    <w:rsid w:val="00CC3A89"/>
    <w:rsid w:val="00CC5686"/>
    <w:rsid w:val="00CE45BC"/>
    <w:rsid w:val="00CE76D8"/>
    <w:rsid w:val="00CF0C93"/>
    <w:rsid w:val="00CF7BE1"/>
    <w:rsid w:val="00D169FB"/>
    <w:rsid w:val="00D17F0E"/>
    <w:rsid w:val="00D27C8D"/>
    <w:rsid w:val="00D310DD"/>
    <w:rsid w:val="00D35AEC"/>
    <w:rsid w:val="00D40036"/>
    <w:rsid w:val="00D5197D"/>
    <w:rsid w:val="00D555C7"/>
    <w:rsid w:val="00D6168A"/>
    <w:rsid w:val="00D625EE"/>
    <w:rsid w:val="00D65A23"/>
    <w:rsid w:val="00D709E7"/>
    <w:rsid w:val="00D83E7E"/>
    <w:rsid w:val="00D94A62"/>
    <w:rsid w:val="00D97EC5"/>
    <w:rsid w:val="00DA7666"/>
    <w:rsid w:val="00DB7B21"/>
    <w:rsid w:val="00DB7FDB"/>
    <w:rsid w:val="00DD2CB2"/>
    <w:rsid w:val="00DF1647"/>
    <w:rsid w:val="00DF1C13"/>
    <w:rsid w:val="00E17DAE"/>
    <w:rsid w:val="00E428D5"/>
    <w:rsid w:val="00E45809"/>
    <w:rsid w:val="00E63CFB"/>
    <w:rsid w:val="00E65D27"/>
    <w:rsid w:val="00E66A43"/>
    <w:rsid w:val="00E66F0E"/>
    <w:rsid w:val="00E739E0"/>
    <w:rsid w:val="00E74056"/>
    <w:rsid w:val="00E77505"/>
    <w:rsid w:val="00E8022A"/>
    <w:rsid w:val="00E826D0"/>
    <w:rsid w:val="00E936D7"/>
    <w:rsid w:val="00E949E2"/>
    <w:rsid w:val="00EA26D0"/>
    <w:rsid w:val="00EC179D"/>
    <w:rsid w:val="00EC417E"/>
    <w:rsid w:val="00EC5DDC"/>
    <w:rsid w:val="00ED084F"/>
    <w:rsid w:val="00ED33E4"/>
    <w:rsid w:val="00ED3939"/>
    <w:rsid w:val="00EE0AC6"/>
    <w:rsid w:val="00F10927"/>
    <w:rsid w:val="00F157E3"/>
    <w:rsid w:val="00F23BF7"/>
    <w:rsid w:val="00F470FE"/>
    <w:rsid w:val="00F471C4"/>
    <w:rsid w:val="00F52603"/>
    <w:rsid w:val="00F55B91"/>
    <w:rsid w:val="00F60D15"/>
    <w:rsid w:val="00F620F3"/>
    <w:rsid w:val="00F83C10"/>
    <w:rsid w:val="00F86607"/>
    <w:rsid w:val="00FA1EBE"/>
    <w:rsid w:val="00FA416B"/>
    <w:rsid w:val="00FA77BF"/>
    <w:rsid w:val="00FB042A"/>
    <w:rsid w:val="00FB2500"/>
    <w:rsid w:val="00FC08C4"/>
    <w:rsid w:val="00FC3523"/>
    <w:rsid w:val="00FC46BB"/>
    <w:rsid w:val="00FD1658"/>
    <w:rsid w:val="00FE015A"/>
    <w:rsid w:val="00FE3427"/>
    <w:rsid w:val="00FE498D"/>
    <w:rsid w:val="00FF31CB"/>
    <w:rsid w:val="00FF438C"/>
    <w:rsid w:val="00FF690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CEC130-C01C-42C8-8CDC-6F4D207A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F0C93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CF0C93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CF0C93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F0C93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F0C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CF0C93"/>
  </w:style>
  <w:style w:type="character" w:styleId="Hyperlink">
    <w:name w:val="Hyperlink"/>
    <w:basedOn w:val="DefaultParagraphFont"/>
    <w:uiPriority w:val="99"/>
    <w:semiHidden/>
    <w:unhideWhenUsed/>
    <w:rsid w:val="00CF0C93"/>
    <w:rPr>
      <w:color w:val="0000FF"/>
      <w:u w:val="single"/>
    </w:rPr>
  </w:style>
  <w:style w:type="paragraph" w:customStyle="1" w:styleId="21">
    <w:name w:val="Основной текст 21"/>
    <w:basedOn w:val="Normal"/>
    <w:rsid w:val="00CF0C93"/>
    <w:pPr>
      <w:jc w:val="both"/>
    </w:pPr>
    <w:rPr>
      <w:szCs w:val="20"/>
      <w:lang w:eastAsia="ar-SA"/>
    </w:rPr>
  </w:style>
  <w:style w:type="paragraph" w:styleId="NoSpacing">
    <w:name w:val="No Spacing"/>
    <w:uiPriority w:val="1"/>
    <w:qFormat/>
    <w:rsid w:val="005C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372E-B7C4-4B7A-9D76-69067363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